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F7" w:rsidRDefault="00836808" w:rsidP="00836808">
      <w:pPr>
        <w:jc w:val="right"/>
        <w:rPr>
          <w:b/>
        </w:rPr>
      </w:pPr>
      <w:r w:rsidRPr="00836808">
        <w:rPr>
          <w:b/>
        </w:rPr>
        <w:t>Załącznik nr 4</w:t>
      </w:r>
    </w:p>
    <w:p w:rsidR="00836808" w:rsidRDefault="00836808" w:rsidP="00836808">
      <w:pPr>
        <w:jc w:val="center"/>
      </w:pPr>
      <w:r>
        <w:rPr>
          <w:b/>
        </w:rPr>
        <w:t>KLAUZURA INFORMACYJNA</w:t>
      </w:r>
    </w:p>
    <w:p w:rsidR="00836808" w:rsidRDefault="00836808" w:rsidP="00836808">
      <w:pPr>
        <w:jc w:val="center"/>
      </w:pPr>
    </w:p>
    <w:p w:rsidR="00836808" w:rsidRDefault="00836808" w:rsidP="00836808">
      <w:pPr>
        <w:jc w:val="both"/>
      </w:pPr>
      <w:r>
        <w:tab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uprzejmie informuję, iż:</w:t>
      </w:r>
    </w:p>
    <w:p w:rsidR="00836808" w:rsidRDefault="00836808" w:rsidP="0028722F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</w:t>
      </w:r>
      <w:r>
        <w:rPr>
          <w:b/>
        </w:rPr>
        <w:t xml:space="preserve">Zespół Szkolno – Przedszkolny w Rajgrodzie, </w:t>
      </w:r>
      <w:r>
        <w:rPr>
          <w:b/>
        </w:rPr>
        <w:br/>
        <w:t>ul. Stanki 14, 19-206 Rajgród</w:t>
      </w:r>
      <w:r w:rsidR="00180DFB">
        <w:rPr>
          <w:b/>
        </w:rPr>
        <w:t xml:space="preserve">, </w:t>
      </w:r>
      <w:r w:rsidR="0028722F" w:rsidRPr="00E92B81">
        <w:t>e-mail:</w:t>
      </w:r>
      <w:r w:rsidR="0028722F" w:rsidRPr="00C03322">
        <w:rPr>
          <w:b/>
          <w:color w:val="000000" w:themeColor="text1"/>
        </w:rPr>
        <w:t xml:space="preserve"> </w:t>
      </w:r>
      <w:hyperlink r:id="rId5" w:history="1">
        <w:r w:rsidR="0028722F" w:rsidRPr="00C03322">
          <w:rPr>
            <w:rStyle w:val="Hipercze"/>
            <w:b/>
            <w:color w:val="000000" w:themeColor="text1"/>
            <w:u w:val="none"/>
          </w:rPr>
          <w:t>zsp@um.rajgrod.wrotapodlasia.pl</w:t>
        </w:r>
      </w:hyperlink>
    </w:p>
    <w:p w:rsidR="00836808" w:rsidRDefault="00180DFB" w:rsidP="00836808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Danych Osobowych, z którym można się skontaktować: </w:t>
      </w:r>
      <w:r w:rsidRPr="00E92B81">
        <w:t>e-mail:</w:t>
      </w:r>
      <w:r>
        <w:rPr>
          <w:b/>
        </w:rPr>
        <w:t xml:space="preserve"> </w:t>
      </w:r>
      <w:r w:rsidR="0028722F" w:rsidRPr="00C03322">
        <w:rPr>
          <w:b/>
        </w:rPr>
        <w:t>iod@um.rajgrod.wrotapodlasia.pl</w:t>
      </w:r>
      <w:bookmarkStart w:id="0" w:name="_GoBack"/>
      <w:bookmarkEnd w:id="0"/>
    </w:p>
    <w:p w:rsidR="00180DFB" w:rsidRDefault="00180DFB" w:rsidP="00180DFB">
      <w:pPr>
        <w:ind w:left="360"/>
        <w:jc w:val="both"/>
        <w:rPr>
          <w:b/>
        </w:rPr>
      </w:pPr>
      <w:r>
        <w:t xml:space="preserve">Pani/Pana dane osobowe będą przetwarzane w celu przeprowadzenia </w:t>
      </w:r>
      <w:r>
        <w:rPr>
          <w:b/>
        </w:rPr>
        <w:t xml:space="preserve">zapytania ofertowego na: Dostawę artykułów żywnościowych dla stołówki Zespołu Szkolno – Przedszkolnego w Rajgrodzie, ul. Stanki 14 </w:t>
      </w:r>
      <w:r w:rsidR="00E92B81">
        <w:rPr>
          <w:b/>
        </w:rPr>
        <w:br/>
      </w:r>
      <w:r>
        <w:rPr>
          <w:b/>
        </w:rPr>
        <w:t>w okresie od 02.01.2025 r. do 31.12.2025 r.</w:t>
      </w:r>
      <w:r w:rsidR="00E92B81">
        <w:rPr>
          <w:b/>
        </w:rPr>
        <w:t xml:space="preserve"> </w:t>
      </w:r>
    </w:p>
    <w:p w:rsidR="00E92B81" w:rsidRDefault="00E92B81" w:rsidP="00E92B81">
      <w:pPr>
        <w:ind w:left="708" w:firstLine="45"/>
        <w:jc w:val="both"/>
      </w:pPr>
      <w:r>
        <w:rPr>
          <w:b/>
        </w:rPr>
        <w:t>-</w:t>
      </w:r>
      <w:r w:rsidRPr="00E92B81">
        <w:t xml:space="preserve"> na podstawie </w:t>
      </w:r>
      <w:r>
        <w:t>A</w:t>
      </w:r>
      <w:r w:rsidRPr="00E92B81">
        <w:t>rt. 6</w:t>
      </w:r>
      <w:r>
        <w:t xml:space="preserve"> ust 1 lit. c ogólnego rozporządzenia o ochronie danych osobowych z dnia 27 kwietnia 2016 r. – jako niezbędne do wykonywania obowiązku prawnego na administratorze (Prawo zamówień publicznych).</w:t>
      </w:r>
    </w:p>
    <w:p w:rsidR="00E92B81" w:rsidRDefault="00E92B81" w:rsidP="009D4551">
      <w:pPr>
        <w:pStyle w:val="Akapitzlist"/>
        <w:numPr>
          <w:ilvl w:val="0"/>
          <w:numId w:val="1"/>
        </w:numPr>
        <w:jc w:val="both"/>
      </w:pPr>
      <w:r>
        <w:t>Odbiorcami danych osobowych będą wyłącznie podmioty uprawnione do uzyskania danych osobowych  na mocy przepisów prawa, tj. Ustawa o finans</w:t>
      </w:r>
      <w:r w:rsidR="009D4551">
        <w:t>ach publicznych oraz Ustawa o dostępie do informacji publicznej.</w:t>
      </w:r>
    </w:p>
    <w:p w:rsidR="009D4551" w:rsidRDefault="009D4551" w:rsidP="009D4551">
      <w:pPr>
        <w:pStyle w:val="Akapitzlist"/>
        <w:numPr>
          <w:ilvl w:val="0"/>
          <w:numId w:val="1"/>
        </w:numPr>
        <w:jc w:val="both"/>
      </w:pPr>
      <w:r>
        <w:t>Posiada Pani/Pan prawo do żądania od administratora dostępu do danych osobowych, prawo do ich sprostowania, ograniczenia przetwarzania.</w:t>
      </w:r>
    </w:p>
    <w:p w:rsidR="009D4551" w:rsidRDefault="009D4551" w:rsidP="009D4551">
      <w:pPr>
        <w:pStyle w:val="Akapitzlist"/>
        <w:numPr>
          <w:ilvl w:val="0"/>
          <w:numId w:val="1"/>
        </w:numPr>
        <w:jc w:val="both"/>
      </w:pPr>
      <w:r>
        <w:t>Ma Pani/Pan prawo wniesienia skargi do organu nadzorczego – Prezesa Urzędu Ochrony Danych Osobowych.</w:t>
      </w:r>
    </w:p>
    <w:p w:rsidR="009D4551" w:rsidRDefault="009D4551" w:rsidP="009D4551">
      <w:pPr>
        <w:pStyle w:val="Akapitzlist"/>
        <w:numPr>
          <w:ilvl w:val="0"/>
          <w:numId w:val="1"/>
        </w:numPr>
        <w:jc w:val="both"/>
      </w:pPr>
      <w:r>
        <w:t>Podanie danych osobowych jest obligatoryjne w oparciu o przepisy prawa, a w pozostałym zakresie jest dobrowolne.</w:t>
      </w:r>
    </w:p>
    <w:p w:rsidR="009D4551" w:rsidRDefault="009D4551" w:rsidP="009D4551">
      <w:pPr>
        <w:pStyle w:val="Akapitzlist"/>
        <w:numPr>
          <w:ilvl w:val="0"/>
          <w:numId w:val="1"/>
        </w:numPr>
        <w:jc w:val="both"/>
      </w:pPr>
      <w:r>
        <w:t xml:space="preserve">Dane udostępnione przez Panią/Pana nie będą podlegały zautomatyzowanemu procesowi </w:t>
      </w:r>
      <w:r w:rsidR="0028722F">
        <w:t>podejmowaniu decyzji, w tym profilowaniu.</w:t>
      </w:r>
    </w:p>
    <w:p w:rsidR="0028722F" w:rsidRDefault="0028722F" w:rsidP="009D4551">
      <w:pPr>
        <w:pStyle w:val="Akapitzlist"/>
        <w:numPr>
          <w:ilvl w:val="0"/>
          <w:numId w:val="1"/>
        </w:numPr>
        <w:jc w:val="both"/>
      </w:pPr>
      <w:r>
        <w:t>Administrator danych nie ma zamiaru przekazywać danych osobowych do państwa trzeciego lub organizacji międzynarodowej.</w:t>
      </w:r>
    </w:p>
    <w:p w:rsidR="0028722F" w:rsidRDefault="0028722F" w:rsidP="009D4551">
      <w:pPr>
        <w:pStyle w:val="Akapitzlist"/>
        <w:numPr>
          <w:ilvl w:val="0"/>
          <w:numId w:val="1"/>
        </w:numPr>
        <w:jc w:val="both"/>
      </w:pPr>
      <w:r>
        <w:t>Dane osobowe przechowywane będą do momentu zakończenia realizacji zamówienia publicznego, następnie zgodnie z przepisami o archiwizacji przez okres 5 lat.</w:t>
      </w:r>
    </w:p>
    <w:p w:rsidR="0028722F" w:rsidRDefault="0028722F" w:rsidP="0028722F">
      <w:pPr>
        <w:jc w:val="both"/>
      </w:pPr>
    </w:p>
    <w:p w:rsidR="0028722F" w:rsidRDefault="0028722F" w:rsidP="0028722F">
      <w:pPr>
        <w:jc w:val="both"/>
      </w:pPr>
    </w:p>
    <w:p w:rsidR="0028722F" w:rsidRDefault="0028722F" w:rsidP="0028722F">
      <w:pPr>
        <w:jc w:val="both"/>
      </w:pPr>
    </w:p>
    <w:p w:rsidR="0028722F" w:rsidRPr="0028722F" w:rsidRDefault="0028722F" w:rsidP="0028722F">
      <w:pPr>
        <w:ind w:left="7080"/>
        <w:jc w:val="both"/>
        <w:rPr>
          <w:sz w:val="20"/>
          <w:szCs w:val="20"/>
        </w:rPr>
      </w:pPr>
      <w:r>
        <w:t>…………………………………………….  /</w:t>
      </w:r>
      <w:r w:rsidRPr="0028722F">
        <w:rPr>
          <w:b/>
          <w:sz w:val="20"/>
          <w:szCs w:val="20"/>
        </w:rPr>
        <w:t>podpis Wykonawcy/</w:t>
      </w:r>
    </w:p>
    <w:p w:rsidR="009D4551" w:rsidRPr="00E92B81" w:rsidRDefault="009D4551" w:rsidP="00E92B81">
      <w:pPr>
        <w:ind w:left="567" w:hanging="207"/>
        <w:jc w:val="both"/>
      </w:pPr>
    </w:p>
    <w:sectPr w:rsidR="009D4551" w:rsidRPr="00E92B81" w:rsidSect="008368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C21"/>
    <w:multiLevelType w:val="hybridMultilevel"/>
    <w:tmpl w:val="B3D2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7B8C"/>
    <w:multiLevelType w:val="hybridMultilevel"/>
    <w:tmpl w:val="F1B2B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50"/>
    <w:rsid w:val="00180DFB"/>
    <w:rsid w:val="0028722F"/>
    <w:rsid w:val="00712EF7"/>
    <w:rsid w:val="007A0E50"/>
    <w:rsid w:val="00836808"/>
    <w:rsid w:val="009D4551"/>
    <w:rsid w:val="00C03322"/>
    <w:rsid w:val="00E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0208-261F-40EA-B1DE-C568764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@um.rajgrod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Asus</cp:lastModifiedBy>
  <cp:revision>5</cp:revision>
  <dcterms:created xsi:type="dcterms:W3CDTF">2024-12-10T09:44:00Z</dcterms:created>
  <dcterms:modified xsi:type="dcterms:W3CDTF">2024-12-12T14:05:00Z</dcterms:modified>
</cp:coreProperties>
</file>